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D5" w:rsidRDefault="00563633">
      <w:pPr>
        <w:rPr>
          <w:rFonts w:ascii="仿宋_GB2312" w:eastAsia="仿宋_GB2312"/>
          <w:b/>
          <w:bCs/>
          <w:position w:val="6"/>
          <w:sz w:val="28"/>
          <w:szCs w:val="28"/>
        </w:rPr>
      </w:pPr>
      <w:r>
        <w:rPr>
          <w:rFonts w:ascii="仿宋_GB2312" w:eastAsia="仿宋_GB2312" w:hint="eastAsia"/>
          <w:b/>
          <w:bCs/>
          <w:position w:val="6"/>
          <w:sz w:val="28"/>
          <w:szCs w:val="28"/>
        </w:rPr>
        <w:t>附件：</w:t>
      </w:r>
    </w:p>
    <w:p w:rsidR="00480ED5" w:rsidRPr="00F05A9B" w:rsidRDefault="00563633" w:rsidP="00F05A9B">
      <w:pPr>
        <w:spacing w:beforeLines="100" w:before="312" w:line="560" w:lineRule="exact"/>
        <w:jc w:val="center"/>
        <w:rPr>
          <w:rFonts w:ascii="方正小标宋简体" w:eastAsia="方正小标宋简体" w:hAnsi="黑体" w:cs="黑体" w:hint="eastAsia"/>
          <w:b/>
          <w:bCs/>
          <w:spacing w:val="-4"/>
          <w:sz w:val="44"/>
          <w:szCs w:val="44"/>
        </w:rPr>
      </w:pPr>
      <w:r w:rsidRPr="00F05A9B">
        <w:rPr>
          <w:rFonts w:ascii="方正小标宋简体" w:eastAsia="方正小标宋简体" w:hAnsi="黑体" w:cs="黑体" w:hint="eastAsia"/>
          <w:b/>
          <w:bCs/>
          <w:spacing w:val="-4"/>
          <w:sz w:val="44"/>
          <w:szCs w:val="44"/>
        </w:rPr>
        <w:t>贵州大学</w:t>
      </w:r>
      <w:r w:rsidRPr="00F05A9B">
        <w:rPr>
          <w:rFonts w:ascii="方正小标宋简体" w:eastAsia="方正小标宋简体" w:hAnsi="黑体" w:cs="黑体" w:hint="eastAsia"/>
          <w:b/>
          <w:bCs/>
          <w:spacing w:val="-4"/>
          <w:sz w:val="44"/>
          <w:szCs w:val="44"/>
        </w:rPr>
        <w:t>2018</w:t>
      </w:r>
      <w:r w:rsidRPr="00F05A9B">
        <w:rPr>
          <w:rFonts w:ascii="方正小标宋简体" w:eastAsia="方正小标宋简体" w:hAnsi="黑体" w:cs="黑体" w:hint="eastAsia"/>
          <w:b/>
          <w:bCs/>
          <w:spacing w:val="-4"/>
          <w:sz w:val="44"/>
          <w:szCs w:val="44"/>
        </w:rPr>
        <w:t>年“</w:t>
      </w:r>
      <w:r w:rsidRPr="00F05A9B">
        <w:rPr>
          <w:rFonts w:ascii="方正小标宋简体" w:eastAsia="方正小标宋简体" w:hAnsi="黑体" w:cs="黑体" w:hint="eastAsia"/>
          <w:b/>
          <w:bCs/>
          <w:spacing w:val="-4"/>
          <w:sz w:val="44"/>
          <w:szCs w:val="44"/>
        </w:rPr>
        <w:t>新时代</w:t>
      </w:r>
      <w:r w:rsidRPr="00F05A9B">
        <w:rPr>
          <w:rFonts w:ascii="方正小标宋简体" w:eastAsia="方正小标宋简体" w:hAnsi="黑体" w:cs="黑体" w:hint="eastAsia"/>
          <w:b/>
          <w:bCs/>
          <w:spacing w:val="-4"/>
          <w:sz w:val="44"/>
          <w:szCs w:val="44"/>
        </w:rPr>
        <w:t>·</w:t>
      </w:r>
      <w:r w:rsidRPr="00F05A9B">
        <w:rPr>
          <w:rFonts w:ascii="方正小标宋简体" w:eastAsia="方正小标宋简体" w:hAnsi="黑体" w:cs="黑体" w:hint="eastAsia"/>
          <w:b/>
          <w:bCs/>
          <w:spacing w:val="-4"/>
          <w:sz w:val="44"/>
          <w:szCs w:val="44"/>
        </w:rPr>
        <w:t>青年说</w:t>
      </w:r>
      <w:r w:rsidRPr="00F05A9B">
        <w:rPr>
          <w:rFonts w:ascii="方正小标宋简体" w:eastAsia="方正小标宋简体" w:hAnsi="黑体" w:cs="黑体" w:hint="eastAsia"/>
          <w:b/>
          <w:bCs/>
          <w:spacing w:val="-4"/>
          <w:sz w:val="44"/>
          <w:szCs w:val="44"/>
        </w:rPr>
        <w:t>”</w:t>
      </w:r>
      <w:r w:rsidRPr="00F05A9B">
        <w:rPr>
          <w:rFonts w:ascii="方正小标宋简体" w:eastAsia="方正小标宋简体" w:hAnsi="黑体" w:cs="黑体" w:hint="eastAsia"/>
          <w:b/>
          <w:bCs/>
          <w:spacing w:val="-4"/>
          <w:sz w:val="44"/>
          <w:szCs w:val="44"/>
        </w:rPr>
        <w:t>60</w:t>
      </w:r>
      <w:r w:rsidRPr="00F05A9B">
        <w:rPr>
          <w:rFonts w:ascii="方正小标宋简体" w:eastAsia="方正小标宋简体" w:hAnsi="黑体" w:cs="黑体" w:hint="eastAsia"/>
          <w:b/>
          <w:bCs/>
          <w:spacing w:val="-4"/>
          <w:sz w:val="44"/>
          <w:szCs w:val="44"/>
        </w:rPr>
        <w:t>秒微视频演讲</w:t>
      </w:r>
      <w:r w:rsidRPr="00F05A9B">
        <w:rPr>
          <w:rFonts w:ascii="方正小标宋简体" w:eastAsia="方正小标宋简体" w:hAnsi="黑体" w:cs="黑体" w:hint="eastAsia"/>
          <w:b/>
          <w:bCs/>
          <w:spacing w:val="-4"/>
          <w:sz w:val="44"/>
          <w:szCs w:val="44"/>
        </w:rPr>
        <w:t>大赛获奖队伍名单</w:t>
      </w:r>
    </w:p>
    <w:p w:rsidR="00480ED5" w:rsidRDefault="00480ED5" w:rsidP="00F05A9B">
      <w:pPr>
        <w:spacing w:beforeLines="100" w:before="312"/>
        <w:jc w:val="center"/>
        <w:rPr>
          <w:rFonts w:ascii="黑体" w:eastAsia="黑体" w:hAnsi="黑体" w:cs="黑体"/>
          <w:b/>
          <w:bCs/>
          <w:spacing w:val="-4"/>
          <w:sz w:val="44"/>
          <w:szCs w:val="44"/>
        </w:rPr>
      </w:pPr>
    </w:p>
    <w:p w:rsidR="00480ED5" w:rsidRDefault="00563633">
      <w:pPr>
        <w:spacing w:line="560" w:lineRule="exact"/>
        <w:jc w:val="left"/>
        <w:rPr>
          <w:rFonts w:ascii="仿宋" w:eastAsia="仿宋" w:hAnsi="仿宋" w:cs="仿宋"/>
          <w:b/>
          <w:bCs/>
          <w:spacing w:val="-4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一、一等奖（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名）</w:t>
      </w:r>
      <w:bookmarkStart w:id="0" w:name="_GoBack"/>
      <w:bookmarkEnd w:id="0"/>
    </w:p>
    <w:p w:rsidR="00480ED5" w:rsidRDefault="00563633">
      <w:pPr>
        <w:spacing w:line="560" w:lineRule="exact"/>
        <w:ind w:firstLineChars="200" w:firstLine="624"/>
        <w:rPr>
          <w:rFonts w:ascii="仿宋" w:eastAsia="仿宋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spacing w:val="-4"/>
          <w:sz w:val="32"/>
          <w:szCs w:val="32"/>
        </w:rPr>
        <w:t>《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在殿堂和田垄之间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》</w:t>
      </w:r>
      <w:r>
        <w:rPr>
          <w:rFonts w:ascii="仿宋" w:eastAsia="仿宋" w:hAnsi="仿宋" w:cs="仿宋" w:hint="eastAsia"/>
          <w:spacing w:val="-4"/>
          <w:sz w:val="32"/>
          <w:szCs w:val="32"/>
        </w:rPr>
        <w:t xml:space="preserve">              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美术学院</w:t>
      </w:r>
    </w:p>
    <w:p w:rsidR="00480ED5" w:rsidRDefault="00563633">
      <w:pPr>
        <w:spacing w:line="560" w:lineRule="exact"/>
        <w:ind w:firstLineChars="200" w:firstLine="624"/>
        <w:rPr>
          <w:rFonts w:ascii="仿宋" w:eastAsia="仿宋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spacing w:val="-4"/>
          <w:sz w:val="32"/>
          <w:szCs w:val="32"/>
        </w:rPr>
        <w:t>《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风华正好，未来可期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》</w:t>
      </w:r>
      <w:r>
        <w:rPr>
          <w:rFonts w:ascii="仿宋" w:eastAsia="仿宋" w:hAnsi="仿宋" w:cs="仿宋" w:hint="eastAsia"/>
          <w:spacing w:val="-4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法学院</w:t>
      </w:r>
    </w:p>
    <w:p w:rsidR="00480ED5" w:rsidRDefault="00563633">
      <w:pPr>
        <w:spacing w:line="56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二、二等奖（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名）</w:t>
      </w:r>
    </w:p>
    <w:p w:rsidR="00480ED5" w:rsidRDefault="00563633">
      <w:pPr>
        <w:spacing w:line="560" w:lineRule="exact"/>
        <w:ind w:firstLineChars="200" w:firstLine="624"/>
        <w:rPr>
          <w:rFonts w:ascii="仿宋" w:eastAsia="仿宋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spacing w:val="-4"/>
          <w:sz w:val="32"/>
          <w:szCs w:val="32"/>
        </w:rPr>
        <w:t>《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徐徐春风，让温暖在心中流淌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》</w:t>
      </w:r>
      <w:r>
        <w:rPr>
          <w:rFonts w:ascii="仿宋" w:eastAsia="仿宋" w:hAnsi="仿宋" w:cs="仿宋" w:hint="eastAsia"/>
          <w:spacing w:val="-4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文学与传媒学院</w:t>
      </w:r>
      <w:r>
        <w:rPr>
          <w:rFonts w:ascii="仿宋" w:eastAsia="仿宋" w:hAnsi="仿宋" w:cs="仿宋" w:hint="eastAsia"/>
          <w:spacing w:val="-4"/>
          <w:sz w:val="32"/>
          <w:szCs w:val="32"/>
        </w:rPr>
        <w:t xml:space="preserve">   </w:t>
      </w:r>
    </w:p>
    <w:p w:rsidR="00480ED5" w:rsidRDefault="00563633">
      <w:pPr>
        <w:spacing w:line="560" w:lineRule="exact"/>
        <w:ind w:firstLineChars="200" w:firstLine="624"/>
        <w:rPr>
          <w:rFonts w:ascii="仿宋" w:eastAsia="仿宋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spacing w:val="-4"/>
          <w:sz w:val="32"/>
          <w:szCs w:val="32"/>
        </w:rPr>
        <w:t>《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以青春之我，筑梦新时代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》</w:t>
      </w:r>
      <w:r>
        <w:rPr>
          <w:rFonts w:ascii="仿宋" w:eastAsia="仿宋" w:hAnsi="仿宋" w:cs="仿宋" w:hint="eastAsia"/>
          <w:spacing w:val="-4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材料与冶金学院</w:t>
      </w:r>
    </w:p>
    <w:p w:rsidR="00480ED5" w:rsidRDefault="00563633">
      <w:pPr>
        <w:spacing w:line="560" w:lineRule="exact"/>
        <w:ind w:firstLineChars="200" w:firstLine="624"/>
        <w:rPr>
          <w:rFonts w:ascii="仿宋" w:eastAsia="仿宋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spacing w:val="-4"/>
          <w:sz w:val="32"/>
          <w:szCs w:val="32"/>
        </w:rPr>
        <w:t>《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新时代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·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青年说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》</w:t>
      </w:r>
      <w:r>
        <w:rPr>
          <w:rFonts w:ascii="仿宋" w:eastAsia="仿宋" w:hAnsi="仿宋" w:cs="仿宋" w:hint="eastAsia"/>
          <w:spacing w:val="-4"/>
          <w:sz w:val="32"/>
          <w:szCs w:val="32"/>
        </w:rPr>
        <w:t xml:space="preserve">                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文学与传媒学院</w:t>
      </w:r>
    </w:p>
    <w:p w:rsidR="00480ED5" w:rsidRDefault="00563633">
      <w:pPr>
        <w:spacing w:line="56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三、三等奖（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名）</w:t>
      </w:r>
    </w:p>
    <w:p w:rsidR="00480ED5" w:rsidRDefault="00563633">
      <w:pPr>
        <w:spacing w:line="560" w:lineRule="exact"/>
        <w:ind w:firstLineChars="200" w:firstLine="624"/>
        <w:rPr>
          <w:rFonts w:ascii="仿宋" w:eastAsia="仿宋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spacing w:val="-4"/>
          <w:sz w:val="32"/>
          <w:szCs w:val="32"/>
        </w:rPr>
        <w:t>《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从“部落”走向新农村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-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天堑变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》</w:t>
      </w:r>
      <w:r>
        <w:rPr>
          <w:rFonts w:ascii="仿宋" w:eastAsia="仿宋" w:hAnsi="仿宋" w:cs="仿宋" w:hint="eastAsia"/>
          <w:spacing w:val="-4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公共管理学院</w:t>
      </w:r>
    </w:p>
    <w:p w:rsidR="00480ED5" w:rsidRDefault="00563633">
      <w:pPr>
        <w:spacing w:line="560" w:lineRule="exact"/>
        <w:ind w:firstLineChars="200" w:firstLine="624"/>
        <w:rPr>
          <w:rFonts w:ascii="仿宋" w:eastAsia="仿宋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spacing w:val="-4"/>
          <w:sz w:val="32"/>
          <w:szCs w:val="32"/>
        </w:rPr>
        <w:t>《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我眼中的贵州梦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》</w:t>
      </w:r>
      <w:r>
        <w:rPr>
          <w:rFonts w:ascii="仿宋" w:eastAsia="仿宋" w:hAnsi="仿宋" w:cs="仿宋" w:hint="eastAsia"/>
          <w:spacing w:val="-4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pacing w:val="-4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公共管理学院</w:t>
      </w:r>
    </w:p>
    <w:p w:rsidR="00480ED5" w:rsidRDefault="00563633">
      <w:pPr>
        <w:spacing w:line="560" w:lineRule="exact"/>
        <w:ind w:firstLineChars="200" w:firstLine="624"/>
        <w:rPr>
          <w:rFonts w:ascii="仿宋" w:eastAsia="仿宋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spacing w:val="-4"/>
          <w:sz w:val="32"/>
          <w:szCs w:val="32"/>
        </w:rPr>
        <w:t>《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我家乡的故事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》</w:t>
      </w:r>
      <w:r>
        <w:rPr>
          <w:rFonts w:ascii="仿宋" w:eastAsia="仿宋" w:hAnsi="仿宋" w:cs="仿宋" w:hint="eastAsia"/>
          <w:spacing w:val="-4"/>
          <w:sz w:val="32"/>
          <w:szCs w:val="32"/>
        </w:rPr>
        <w:t xml:space="preserve">                 </w:t>
      </w:r>
      <w:r>
        <w:rPr>
          <w:rFonts w:ascii="仿宋" w:eastAsia="仿宋" w:hAnsi="仿宋" w:cs="仿宋" w:hint="eastAsia"/>
          <w:spacing w:val="-4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外国语学院</w:t>
      </w:r>
    </w:p>
    <w:p w:rsidR="00480ED5" w:rsidRDefault="00563633">
      <w:pPr>
        <w:spacing w:line="560" w:lineRule="exact"/>
        <w:ind w:firstLineChars="200" w:firstLine="624"/>
        <w:rPr>
          <w:rFonts w:ascii="仿宋" w:eastAsia="仿宋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spacing w:val="-4"/>
          <w:sz w:val="32"/>
          <w:szCs w:val="32"/>
        </w:rPr>
        <w:t>《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积扶贫小流，汇复兴江海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》</w:t>
      </w:r>
      <w:r>
        <w:rPr>
          <w:rFonts w:ascii="仿宋" w:eastAsia="仿宋" w:hAnsi="仿宋" w:cs="仿宋" w:hint="eastAsia"/>
          <w:spacing w:val="-4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pacing w:val="-4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阳明学院</w:t>
      </w:r>
    </w:p>
    <w:p w:rsidR="00480ED5" w:rsidRDefault="00563633">
      <w:pPr>
        <w:ind w:firstLineChars="200" w:firstLine="624"/>
        <w:rPr>
          <w:rFonts w:ascii="仿宋" w:eastAsia="仿宋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spacing w:val="-4"/>
          <w:sz w:val="32"/>
          <w:szCs w:val="32"/>
        </w:rPr>
        <w:t>《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青年有担当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》</w:t>
      </w:r>
      <w:r>
        <w:rPr>
          <w:rFonts w:ascii="仿宋" w:eastAsia="仿宋" w:hAnsi="仿宋" w:cs="仿宋" w:hint="eastAsia"/>
          <w:spacing w:val="-4"/>
          <w:sz w:val="32"/>
          <w:szCs w:val="32"/>
        </w:rPr>
        <w:tab/>
        <w:t xml:space="preserve">     </w:t>
      </w:r>
      <w:r>
        <w:rPr>
          <w:rFonts w:ascii="仿宋" w:eastAsia="仿宋" w:hAnsi="仿宋" w:cs="仿宋" w:hint="eastAsia"/>
          <w:spacing w:val="-4"/>
          <w:sz w:val="32"/>
          <w:szCs w:val="32"/>
        </w:rPr>
        <w:t xml:space="preserve">               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矿业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学院</w:t>
      </w:r>
    </w:p>
    <w:p w:rsidR="00480ED5" w:rsidRDefault="00563633">
      <w:pPr>
        <w:spacing w:line="560" w:lineRule="exact"/>
        <w:jc w:val="left"/>
        <w:rPr>
          <w:rFonts w:ascii="仿宋" w:eastAsia="仿宋" w:hAnsi="仿宋" w:cs="仿宋"/>
          <w:b/>
          <w:bCs/>
          <w:spacing w:val="-4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优秀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奖（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名）</w:t>
      </w:r>
    </w:p>
    <w:p w:rsidR="00480ED5" w:rsidRDefault="00563633">
      <w:pPr>
        <w:spacing w:line="560" w:lineRule="exact"/>
        <w:ind w:firstLineChars="200" w:firstLine="624"/>
        <w:jc w:val="left"/>
        <w:rPr>
          <w:rFonts w:ascii="仿宋" w:eastAsia="仿宋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spacing w:val="-4"/>
          <w:sz w:val="32"/>
          <w:szCs w:val="32"/>
        </w:rPr>
        <w:t>《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不忘初心，牢记使命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》</w:t>
      </w:r>
      <w:r>
        <w:rPr>
          <w:rFonts w:ascii="仿宋" w:eastAsia="仿宋" w:hAnsi="仿宋" w:cs="仿宋" w:hint="eastAsia"/>
          <w:spacing w:val="-4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历史与民族文化学院</w:t>
      </w:r>
    </w:p>
    <w:p w:rsidR="00480ED5" w:rsidRDefault="00563633">
      <w:pPr>
        <w:ind w:firstLineChars="200" w:firstLine="624"/>
        <w:jc w:val="left"/>
      </w:pPr>
      <w:r>
        <w:rPr>
          <w:rFonts w:ascii="仿宋" w:eastAsia="仿宋" w:hAnsi="仿宋" w:cs="仿宋" w:hint="eastAsia"/>
          <w:spacing w:val="-4"/>
          <w:sz w:val="32"/>
          <w:szCs w:val="32"/>
        </w:rPr>
        <w:t>《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改革开放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40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年的新贵州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》</w:t>
      </w:r>
      <w:r>
        <w:rPr>
          <w:rFonts w:ascii="仿宋" w:eastAsia="仿宋" w:hAnsi="仿宋" w:cs="仿宋" w:hint="eastAsia"/>
          <w:spacing w:val="-4"/>
          <w:sz w:val="32"/>
          <w:szCs w:val="32"/>
        </w:rPr>
        <w:t xml:space="preserve">         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电气工程学院</w:t>
      </w:r>
    </w:p>
    <w:sectPr w:rsidR="00480ED5">
      <w:footerReference w:type="even" r:id="rId8"/>
      <w:footerReference w:type="default" r:id="rId9"/>
      <w:pgSz w:w="11906" w:h="16838"/>
      <w:pgMar w:top="2211" w:right="1531" w:bottom="1871" w:left="1531" w:header="851" w:footer="187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33" w:rsidRDefault="00563633">
      <w:r>
        <w:separator/>
      </w:r>
    </w:p>
  </w:endnote>
  <w:endnote w:type="continuationSeparator" w:id="0">
    <w:p w:rsidR="00563633" w:rsidRDefault="0056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D5" w:rsidRDefault="00480ED5">
    <w:pPr>
      <w:pStyle w:val="a3"/>
      <w:framePr w:wrap="around" w:vAnchor="text" w:hAnchor="margin" w:xAlign="outside" w:y="1"/>
      <w:jc w:val="center"/>
    </w:pPr>
  </w:p>
  <w:p w:rsidR="00480ED5" w:rsidRDefault="00480ED5">
    <w:pPr>
      <w:pStyle w:val="a3"/>
      <w:framePr w:wrap="around" w:vAnchor="text" w:hAnchor="margin" w:xAlign="outside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D5" w:rsidRDefault="00480ED5">
    <w:pPr>
      <w:pStyle w:val="a3"/>
      <w:jc w:val="center"/>
    </w:pPr>
  </w:p>
  <w:p w:rsidR="00480ED5" w:rsidRDefault="00480ED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33" w:rsidRDefault="00563633">
      <w:r>
        <w:separator/>
      </w:r>
    </w:p>
  </w:footnote>
  <w:footnote w:type="continuationSeparator" w:id="0">
    <w:p w:rsidR="00563633" w:rsidRDefault="00563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455D5"/>
    <w:rsid w:val="00480ED5"/>
    <w:rsid w:val="00563633"/>
    <w:rsid w:val="00F05A9B"/>
    <w:rsid w:val="3F9455D5"/>
    <w:rsid w:val="42D16630"/>
    <w:rsid w:val="6C3B5A20"/>
    <w:rsid w:val="6ED8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Mangal"/>
      <w:sz w:val="18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Mangal"/>
      <w:sz w:val="1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374</Characters>
  <Application>Microsoft Office Word</Application>
  <DocSecurity>0</DocSecurity>
  <Lines>3</Lines>
  <Paragraphs>1</Paragraphs>
  <ScaleCrop>false</ScaleCrop>
  <Company>微软中国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芥芥</dc:creator>
  <cp:lastModifiedBy>王冰钰</cp:lastModifiedBy>
  <cp:revision>2</cp:revision>
  <dcterms:created xsi:type="dcterms:W3CDTF">2018-12-06T08:20:00Z</dcterms:created>
  <dcterms:modified xsi:type="dcterms:W3CDTF">2018-12-10T07:04:00Z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