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default"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hint="eastAsia" w:ascii="华文中宋" w:hAnsi="华文中宋" w:eastAsia="华文中宋"/>
          <w:b/>
          <w:color w:val="000000"/>
          <w:sz w:val="36"/>
          <w:szCs w:val="36"/>
          <w:u w:val="single"/>
          <w:lang w:eastAsia="zh-CN"/>
        </w:rPr>
        <w:t>GDZB-</w:t>
      </w:r>
      <w:r>
        <w:rPr>
          <w:rFonts w:hint="eastAsia" w:ascii="华文中宋" w:hAnsi="华文中宋" w:eastAsia="华文中宋"/>
          <w:b/>
          <w:color w:val="000000"/>
          <w:sz w:val="36"/>
          <w:szCs w:val="36"/>
          <w:u w:val="single"/>
          <w:lang w:val="en-US" w:eastAsia="zh-CN"/>
        </w:rPr>
        <w:t>CG</w:t>
      </w:r>
      <w:r>
        <w:rPr>
          <w:rFonts w:hint="eastAsia" w:ascii="华文中宋" w:hAnsi="华文中宋" w:eastAsia="华文中宋"/>
          <w:b/>
          <w:color w:val="000000"/>
          <w:sz w:val="36"/>
          <w:szCs w:val="36"/>
          <w:u w:val="single"/>
          <w:lang w:eastAsia="zh-CN"/>
        </w:rPr>
        <w:t>-DY-2024-</w:t>
      </w:r>
      <w:r>
        <w:rPr>
          <w:rFonts w:hint="eastAsia" w:ascii="华文中宋" w:hAnsi="华文中宋" w:eastAsia="华文中宋"/>
          <w:b/>
          <w:color w:val="000000"/>
          <w:sz w:val="36"/>
          <w:szCs w:val="36"/>
          <w:u w:val="single"/>
          <w:lang w:val="en-US" w:eastAsia="zh-CN"/>
        </w:rPr>
        <w:t>10</w:t>
      </w:r>
    </w:p>
    <w:p>
      <w:pPr>
        <w:spacing w:line="800" w:lineRule="exact"/>
        <w:rPr>
          <w:rFonts w:ascii="华文中宋" w:hAnsi="华文中宋" w:eastAsia="华文中宋"/>
          <w:b/>
          <w:color w:val="000000"/>
          <w:sz w:val="32"/>
          <w:szCs w:val="32"/>
        </w:rPr>
      </w:pPr>
    </w:p>
    <w:p>
      <w:pPr>
        <w:spacing w:line="800" w:lineRule="exact"/>
        <w:jc w:val="both"/>
        <w:rPr>
          <w:rFonts w:ascii="华文中宋" w:hAnsi="华文中宋" w:eastAsia="华文中宋"/>
          <w:b/>
          <w:color w:val="000000"/>
          <w:sz w:val="32"/>
          <w:szCs w:val="32"/>
        </w:rPr>
      </w:pPr>
      <w:r>
        <w:rPr>
          <w:rFonts w:ascii="华文中宋" w:hAnsi="华文中宋" w:eastAsia="华文中宋"/>
          <w:b/>
          <w:color w:val="000000"/>
          <w:sz w:val="32"/>
          <w:szCs w:val="32"/>
        </w:rPr>
        <w:t>项 目 名 称：</w:t>
      </w:r>
      <w:r>
        <w:rPr>
          <w:rFonts w:hint="eastAsia" w:ascii="华文中宋" w:hAnsi="华文中宋" w:eastAsia="华文中宋"/>
          <w:b/>
          <w:color w:val="000000"/>
          <w:sz w:val="32"/>
          <w:szCs w:val="32"/>
          <w:u w:val="single"/>
          <w:lang w:val="en-US" w:eastAsia="zh-CN"/>
        </w:rPr>
        <w:t>贵州大学2024—2025年度人民网广告发布业务服务</w:t>
      </w:r>
    </w:p>
    <w:p>
      <w:pPr>
        <w:spacing w:line="800" w:lineRule="exact"/>
        <w:ind w:firstLine="3844" w:firstLineChars="1200"/>
        <w:jc w:val="both"/>
        <w:rPr>
          <w:rFonts w:hint="eastAsia" w:ascii="华文中宋" w:hAnsi="华文中宋" w:eastAsia="华文中宋"/>
          <w:b/>
          <w:color w:val="000000"/>
          <w:sz w:val="32"/>
          <w:szCs w:val="32"/>
          <w:u w:val="single"/>
          <w:lang w:val="en-US" w:eastAsia="zh-CN"/>
        </w:rPr>
      </w:pPr>
    </w:p>
    <w:p>
      <w:pPr>
        <w:spacing w:line="800" w:lineRule="exact"/>
        <w:ind w:firstLine="881" w:firstLineChars="200"/>
        <w:jc w:val="both"/>
        <w:rPr>
          <w:rFonts w:hint="eastAsia" w:ascii="华文中宋" w:hAnsi="华文中宋" w:eastAsia="华文中宋"/>
          <w:b/>
          <w:color w:val="000000"/>
          <w:spacing w:val="60"/>
          <w:sz w:val="32"/>
          <w:szCs w:val="32"/>
          <w:u w:val="single"/>
          <w:lang w:eastAsia="zh-CN"/>
        </w:rPr>
      </w:pPr>
    </w:p>
    <w:p>
      <w:pPr>
        <w:spacing w:line="800" w:lineRule="exact"/>
        <w:jc w:val="both"/>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color w:val="000000"/>
          <w:spacing w:val="60"/>
          <w:sz w:val="32"/>
          <w:szCs w:val="32"/>
          <w:lang w:val="en-US" w:eastAsia="zh-CN"/>
        </w:rPr>
        <w:t>十</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lang w:val="en-US" w:eastAsia="zh-CN"/>
        </w:rPr>
        <w:t>贵州人民网股份有限公司贵州分公司</w:t>
      </w:r>
      <w:r>
        <w:rPr>
          <w:rFonts w:hint="eastAsia" w:ascii="华文中宋" w:hAnsi="华文中宋" w:eastAsia="华文中宋" w:cs="Times New Roman"/>
          <w:b/>
          <w:bCs/>
          <w:kern w:val="0"/>
          <w:sz w:val="28"/>
          <w:szCs w:val="28"/>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sz w:val="24"/>
          <w:szCs w:val="24"/>
          <w:lang w:val="en-US" w:eastAsia="zh-CN"/>
        </w:rPr>
        <w:t>贵州大学2024—2025年度人民网广告发布业务服务</w:t>
      </w:r>
      <w:r>
        <w:rPr>
          <w:rFonts w:ascii="华文中宋" w:hAnsi="华文中宋" w:eastAsia="华文中宋"/>
          <w:sz w:val="22"/>
        </w:rPr>
        <w:t>。</w:t>
      </w:r>
    </w:p>
    <w:p>
      <w:pPr>
        <w:widowControl/>
        <w:spacing w:line="360" w:lineRule="auto"/>
        <w:ind w:right="80" w:firstLine="721" w:firstLineChars="300"/>
        <w:jc w:val="left"/>
        <w:rPr>
          <w:rFonts w:hint="default"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w:t>
      </w:r>
      <w:r>
        <w:rPr>
          <w:rFonts w:hint="eastAsia" w:ascii="华文中宋" w:hAnsi="华文中宋" w:eastAsia="华文中宋" w:cs="Times New Roman"/>
          <w:b/>
          <w:bCs/>
          <w:kern w:val="0"/>
          <w:sz w:val="24"/>
          <w:szCs w:val="20"/>
          <w:lang w:val="en-US" w:eastAsia="zh-CN"/>
        </w:rPr>
        <w:t>CG</w:t>
      </w:r>
      <w:r>
        <w:rPr>
          <w:rFonts w:hint="eastAsia" w:ascii="华文中宋" w:hAnsi="华文中宋" w:eastAsia="华文中宋" w:cs="Times New Roman"/>
          <w:b/>
          <w:bCs/>
          <w:kern w:val="0"/>
          <w:sz w:val="24"/>
          <w:szCs w:val="20"/>
          <w:lang w:eastAsia="zh-CN"/>
        </w:rPr>
        <w:t>-DY-2024-</w:t>
      </w:r>
      <w:r>
        <w:rPr>
          <w:rFonts w:hint="eastAsia" w:ascii="华文中宋" w:hAnsi="华文中宋" w:eastAsia="华文中宋" w:cs="Times New Roman"/>
          <w:b/>
          <w:bCs/>
          <w:kern w:val="0"/>
          <w:sz w:val="24"/>
          <w:szCs w:val="20"/>
          <w:lang w:val="en-US" w:eastAsia="zh-CN"/>
        </w:rPr>
        <w:t>10</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auto"/>
          <w:kern w:val="0"/>
          <w:sz w:val="24"/>
          <w:szCs w:val="20"/>
          <w:lang w:val="en-US" w:eastAsia="zh-CN"/>
        </w:rPr>
        <w:t>20.00万元</w:t>
      </w:r>
      <w:r>
        <w:rPr>
          <w:rFonts w:hint="eastAsia" w:ascii="华文中宋" w:hAnsi="华文中宋" w:eastAsia="华文中宋" w:cs="Times New Roman"/>
          <w:b/>
          <w:bCs/>
          <w:color w:val="auto"/>
          <w:kern w:val="0"/>
          <w:sz w:val="24"/>
          <w:szCs w:val="20"/>
        </w:rPr>
        <w:t>。</w:t>
      </w:r>
    </w:p>
    <w:p>
      <w:pPr>
        <w:widowControl/>
        <w:spacing w:line="360" w:lineRule="auto"/>
        <w:ind w:right="80" w:firstLine="721" w:firstLineChars="300"/>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Times New Roman"/>
          <w:b/>
          <w:bCs/>
          <w:color w:val="auto"/>
          <w:kern w:val="0"/>
          <w:sz w:val="24"/>
          <w:szCs w:val="20"/>
          <w:lang w:val="en-US" w:eastAsia="zh-CN"/>
        </w:rPr>
        <w:t>20.00万元</w:t>
      </w:r>
      <w:r>
        <w:rPr>
          <w:rFonts w:hint="eastAsia" w:ascii="华文中宋" w:hAnsi="华文中宋" w:eastAsia="华文中宋" w:cs="Times New Roman"/>
          <w:b/>
          <w:bCs/>
          <w:color w:val="auto"/>
          <w:kern w:val="0"/>
          <w:sz w:val="24"/>
          <w:szCs w:val="20"/>
        </w:rPr>
        <w:t>。</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10</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31</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11</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31</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1日</w:t>
      </w:r>
      <w:r>
        <w:rPr>
          <w:rFonts w:hint="eastAsia" w:ascii="华文中宋" w:hAnsi="华文中宋" w:eastAsia="华文中宋" w:cs="Times New Roman"/>
          <w:color w:val="0000FF"/>
          <w:kern w:val="0"/>
          <w:sz w:val="24"/>
          <w:szCs w:val="20"/>
        </w:rPr>
        <w:t>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项目联系人:</w:t>
      </w:r>
      <w:r>
        <w:rPr>
          <w:rFonts w:hint="eastAsia" w:ascii="华文中宋" w:hAnsi="华文中宋" w:eastAsia="华文中宋" w:cs="Times New Roman"/>
          <w:color w:val="0000FF"/>
          <w:kern w:val="0"/>
          <w:sz w:val="24"/>
          <w:szCs w:val="20"/>
          <w:lang w:val="en-US" w:eastAsia="zh-CN"/>
        </w:rPr>
        <w:t>韩老师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13885098736</w:t>
      </w:r>
      <w:bookmarkStart w:id="16" w:name="_GoBack"/>
      <w:bookmarkEnd w:id="16"/>
      <w:r>
        <w:rPr>
          <w:rFonts w:hint="eastAsia" w:ascii="华文中宋" w:hAnsi="华文中宋" w:eastAsia="华文中宋" w:cs="Times New Roman"/>
          <w:color w:val="0000FF"/>
          <w:kern w:val="0"/>
          <w:sz w:val="24"/>
          <w:szCs w:val="20"/>
          <w:lang w:val="en-US" w:eastAsia="zh-CN"/>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1年。</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 w:name="KSO_WPS_MARK_KEY" w:val="b8670769-eed7-4432-b6f6-a647cb9998b2"/>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082144B1"/>
    <w:rsid w:val="0BD04CB6"/>
    <w:rsid w:val="0FED65A2"/>
    <w:rsid w:val="10A30FCC"/>
    <w:rsid w:val="119E19D6"/>
    <w:rsid w:val="12441C25"/>
    <w:rsid w:val="12E16233"/>
    <w:rsid w:val="14DA2981"/>
    <w:rsid w:val="18F85A99"/>
    <w:rsid w:val="1B601F33"/>
    <w:rsid w:val="1D312560"/>
    <w:rsid w:val="1F355E7A"/>
    <w:rsid w:val="1F7B2AD0"/>
    <w:rsid w:val="201D165A"/>
    <w:rsid w:val="230E0831"/>
    <w:rsid w:val="24941931"/>
    <w:rsid w:val="2F9A254A"/>
    <w:rsid w:val="2FE04738"/>
    <w:rsid w:val="31203EE5"/>
    <w:rsid w:val="387466AD"/>
    <w:rsid w:val="3ADC5633"/>
    <w:rsid w:val="3E4D5748"/>
    <w:rsid w:val="3EB71AB0"/>
    <w:rsid w:val="3FB25F95"/>
    <w:rsid w:val="42BD6417"/>
    <w:rsid w:val="43D8640F"/>
    <w:rsid w:val="448A4526"/>
    <w:rsid w:val="47B01204"/>
    <w:rsid w:val="48F16415"/>
    <w:rsid w:val="4AA823A9"/>
    <w:rsid w:val="4D035B22"/>
    <w:rsid w:val="4DB07767"/>
    <w:rsid w:val="4EA0139E"/>
    <w:rsid w:val="529C0D0E"/>
    <w:rsid w:val="52FB59F5"/>
    <w:rsid w:val="56297DCF"/>
    <w:rsid w:val="604A4767"/>
    <w:rsid w:val="66D70755"/>
    <w:rsid w:val="67CE722E"/>
    <w:rsid w:val="6A7560B2"/>
    <w:rsid w:val="6BA377FE"/>
    <w:rsid w:val="70AB36CF"/>
    <w:rsid w:val="784F120E"/>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qFormat/>
    <w:uiPriority w:val="39"/>
    <w:rPr>
      <w:rFonts w:ascii="Calibri" w:hAnsi="Calibri" w:eastAsia="宋体" w:cs="Times New Roman"/>
      <w:szCs w:val="20"/>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unhideWhenUsed/>
    <w:qFormat/>
    <w:uiPriority w:val="99"/>
    <w:rPr>
      <w:b/>
      <w:bCs/>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qFormat/>
    <w:uiPriority w:val="0"/>
    <w:rPr>
      <w:b/>
      <w:bCs/>
    </w:rPr>
  </w:style>
  <w:style w:type="character" w:styleId="19">
    <w:name w:val="Hyperlink"/>
    <w:unhideWhenUsed/>
    <w:qFormat/>
    <w:uiPriority w:val="99"/>
    <w:rPr>
      <w:color w:val="333333"/>
      <w:u w:val="none"/>
    </w:rPr>
  </w:style>
  <w:style w:type="character" w:styleId="20">
    <w:name w:val="annotation reference"/>
    <w:unhideWhenUsed/>
    <w:qFormat/>
    <w:uiPriority w:val="99"/>
    <w:rPr>
      <w:sz w:val="21"/>
      <w:szCs w:val="21"/>
    </w:rPr>
  </w:style>
  <w:style w:type="character" w:customStyle="1" w:styleId="21">
    <w:name w:val="标题 2 字符"/>
    <w:basedOn w:val="17"/>
    <w:link w:val="2"/>
    <w:qFormat/>
    <w:uiPriority w:val="9"/>
    <w:rPr>
      <w:rFonts w:ascii="Arial" w:hAnsi="Arial" w:eastAsia="黑体" w:cs="Times New Roman"/>
      <w:b/>
      <w:bCs/>
      <w:kern w:val="0"/>
      <w:sz w:val="32"/>
      <w:szCs w:val="32"/>
    </w:rPr>
  </w:style>
  <w:style w:type="character" w:customStyle="1" w:styleId="22">
    <w:name w:val="标题 3 字符"/>
    <w:basedOn w:val="17"/>
    <w:link w:val="3"/>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qFormat/>
    <w:uiPriority w:val="1"/>
    <w:rPr>
      <w:rFonts w:ascii="宋体" w:hAnsi="宋体" w:eastAsia="宋体" w:cs="宋体"/>
      <w:b/>
      <w:bCs/>
      <w:kern w:val="0"/>
      <w:sz w:val="24"/>
      <w:szCs w:val="24"/>
      <w:lang w:val="zh-CN" w:bidi="zh-CN"/>
    </w:rPr>
  </w:style>
  <w:style w:type="character" w:customStyle="1" w:styleId="24">
    <w:name w:val="批注文字 字符"/>
    <w:basedOn w:val="17"/>
    <w:semiHidden/>
    <w:qFormat/>
    <w:uiPriority w:val="99"/>
  </w:style>
  <w:style w:type="character" w:customStyle="1" w:styleId="25">
    <w:name w:val="批注文字 字符1"/>
    <w:link w:val="4"/>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qFormat/>
    <w:uiPriority w:val="99"/>
    <w:rPr>
      <w:rFonts w:ascii="仿宋_GB2312" w:hAnsi="Times New Roman" w:eastAsia="仿宋_GB2312" w:cs="Times New Roman"/>
      <w:kern w:val="0"/>
      <w:sz w:val="32"/>
      <w:szCs w:val="20"/>
    </w:rPr>
  </w:style>
  <w:style w:type="character" w:customStyle="1" w:styleId="27">
    <w:name w:val="纯文本 字符"/>
    <w:basedOn w:val="17"/>
    <w:link w:val="7"/>
    <w:qFormat/>
    <w:uiPriority w:val="99"/>
    <w:rPr>
      <w:rFonts w:ascii="宋体" w:hAnsi="Times New Roman" w:eastAsia="宋体" w:cs="Times New Roman"/>
      <w:kern w:val="0"/>
      <w:sz w:val="20"/>
      <w:szCs w:val="20"/>
    </w:rPr>
  </w:style>
  <w:style w:type="character" w:customStyle="1" w:styleId="28">
    <w:name w:val="批注框文本 字符"/>
    <w:basedOn w:val="17"/>
    <w:semiHidden/>
    <w:qFormat/>
    <w:uiPriority w:val="99"/>
    <w:rPr>
      <w:sz w:val="18"/>
      <w:szCs w:val="18"/>
    </w:rPr>
  </w:style>
  <w:style w:type="character" w:customStyle="1" w:styleId="29">
    <w:name w:val="批注框文本 字符1"/>
    <w:link w:val="8"/>
    <w:qFormat/>
    <w:uiPriority w:val="99"/>
    <w:rPr>
      <w:rFonts w:ascii="Times New Roman" w:hAnsi="Times New Roman" w:eastAsia="宋体" w:cs="Times New Roman"/>
      <w:kern w:val="0"/>
      <w:sz w:val="18"/>
      <w:szCs w:val="18"/>
    </w:rPr>
  </w:style>
  <w:style w:type="character" w:customStyle="1" w:styleId="30">
    <w:name w:val="页脚 字符"/>
    <w:basedOn w:val="17"/>
    <w:qFormat/>
    <w:uiPriority w:val="0"/>
    <w:rPr>
      <w:sz w:val="18"/>
      <w:szCs w:val="18"/>
    </w:rPr>
  </w:style>
  <w:style w:type="character" w:customStyle="1" w:styleId="31">
    <w:name w:val="页脚 字符1"/>
    <w:link w:val="9"/>
    <w:qFormat/>
    <w:uiPriority w:val="99"/>
    <w:rPr>
      <w:rFonts w:ascii="Times New Roman" w:hAnsi="Times New Roman" w:eastAsia="宋体" w:cs="Times New Roman"/>
      <w:kern w:val="0"/>
      <w:sz w:val="18"/>
      <w:szCs w:val="18"/>
    </w:rPr>
  </w:style>
  <w:style w:type="character" w:customStyle="1" w:styleId="32">
    <w:name w:val="页眉 字符"/>
    <w:basedOn w:val="17"/>
    <w:semiHidden/>
    <w:qFormat/>
    <w:uiPriority w:val="99"/>
    <w:rPr>
      <w:sz w:val="18"/>
      <w:szCs w:val="18"/>
    </w:rPr>
  </w:style>
  <w:style w:type="character" w:customStyle="1" w:styleId="33">
    <w:name w:val="页眉 字符1"/>
    <w:link w:val="10"/>
    <w:qFormat/>
    <w:uiPriority w:val="99"/>
    <w:rPr>
      <w:rFonts w:ascii="Times New Roman" w:hAnsi="Times New Roman" w:eastAsia="宋体" w:cs="Times New Roman"/>
      <w:kern w:val="0"/>
      <w:sz w:val="18"/>
      <w:szCs w:val="18"/>
    </w:rPr>
  </w:style>
  <w:style w:type="character" w:customStyle="1" w:styleId="34">
    <w:name w:val="批注主题 字符"/>
    <w:basedOn w:val="24"/>
    <w:semiHidden/>
    <w:qFormat/>
    <w:uiPriority w:val="99"/>
    <w:rPr>
      <w:b/>
      <w:bCs/>
    </w:rPr>
  </w:style>
  <w:style w:type="character" w:customStyle="1" w:styleId="35">
    <w:name w:val="批注主题 字符1"/>
    <w:link w:val="14"/>
    <w:qFormat/>
    <w:uiPriority w:val="99"/>
    <w:rPr>
      <w:rFonts w:ascii="Times New Roman" w:hAnsi="Times New Roman" w:eastAsia="宋体" w:cs="Times New Roman"/>
      <w:b/>
      <w:bCs/>
      <w:kern w:val="0"/>
      <w:sz w:val="20"/>
      <w:szCs w:val="20"/>
    </w:rPr>
  </w:style>
  <w:style w:type="character" w:customStyle="1" w:styleId="36">
    <w:name w:val="font01"/>
    <w:qFormat/>
    <w:uiPriority w:val="0"/>
    <w:rPr>
      <w:rFonts w:hint="eastAsia" w:ascii="宋体" w:hAnsi="宋体" w:eastAsia="宋体" w:cs="宋体"/>
      <w:color w:val="000000"/>
      <w:sz w:val="20"/>
      <w:szCs w:val="20"/>
      <w:u w:val="none"/>
    </w:rPr>
  </w:style>
  <w:style w:type="character" w:customStyle="1" w:styleId="37">
    <w:name w:val="apple-converted-space"/>
    <w:qFormat/>
    <w:uiPriority w:val="0"/>
  </w:style>
  <w:style w:type="character" w:customStyle="1" w:styleId="38">
    <w:name w:val="font1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Times New Roman" w:hAnsi="Times New Roman" w:cs="Times New Roman"/>
      <w:color w:val="000000"/>
      <w:sz w:val="20"/>
      <w:szCs w:val="20"/>
      <w:u w:val="none"/>
    </w:rPr>
  </w:style>
  <w:style w:type="character" w:customStyle="1" w:styleId="40">
    <w:name w:val="monih3"/>
    <w:qFormat/>
    <w:uiPriority w:val="0"/>
  </w:style>
  <w:style w:type="paragraph" w:customStyle="1" w:styleId="41">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qFormat/>
    <w:uiPriority w:val="0"/>
    <w:rPr>
      <w:rFonts w:ascii="Tahoma" w:hAnsi="Tahoma"/>
      <w:kern w:val="2"/>
      <w:sz w:val="24"/>
    </w:rPr>
  </w:style>
  <w:style w:type="character" w:customStyle="1" w:styleId="46">
    <w:name w:val="font81"/>
    <w:qFormat/>
    <w:uiPriority w:val="0"/>
    <w:rPr>
      <w:rFonts w:hint="eastAsia" w:ascii="宋体" w:hAnsi="宋体" w:eastAsia="宋体" w:cs="宋体"/>
      <w:color w:val="000000"/>
      <w:sz w:val="20"/>
      <w:szCs w:val="20"/>
      <w:u w:val="none"/>
    </w:rPr>
  </w:style>
  <w:style w:type="character" w:customStyle="1" w:styleId="47">
    <w:name w:val="font10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000000"/>
      <w:sz w:val="20"/>
      <w:szCs w:val="20"/>
      <w:u w:val="none"/>
    </w:rPr>
  </w:style>
  <w:style w:type="character" w:customStyle="1" w:styleId="49">
    <w:name w:val="font41"/>
    <w:qFormat/>
    <w:uiPriority w:val="0"/>
    <w:rPr>
      <w:rFonts w:hint="eastAsia" w:ascii="宋体" w:hAnsi="宋体" w:eastAsia="宋体" w:cs="宋体"/>
      <w:color w:val="000000"/>
      <w:sz w:val="20"/>
      <w:szCs w:val="20"/>
      <w:u w:val="none"/>
    </w:rPr>
  </w:style>
  <w:style w:type="character" w:customStyle="1" w:styleId="50">
    <w:name w:val="font91"/>
    <w:qFormat/>
    <w:uiPriority w:val="0"/>
    <w:rPr>
      <w:rFonts w:hint="default" w:ascii="Times New Roman" w:hAnsi="Times New Roman" w:cs="Times New Roman"/>
      <w:color w:val="000000"/>
      <w:sz w:val="20"/>
      <w:szCs w:val="20"/>
      <w:u w:val="none"/>
    </w:rPr>
  </w:style>
  <w:style w:type="character" w:customStyle="1" w:styleId="51">
    <w:name w:val="font51"/>
    <w:qFormat/>
    <w:uiPriority w:val="0"/>
    <w:rPr>
      <w:rFonts w:hint="eastAsia" w:ascii="宋体" w:hAnsi="宋体" w:eastAsia="宋体" w:cs="宋体"/>
      <w:color w:val="000000"/>
      <w:sz w:val="20"/>
      <w:szCs w:val="20"/>
      <w:u w:val="none"/>
    </w:rPr>
  </w:style>
  <w:style w:type="character" w:customStyle="1" w:styleId="52">
    <w:name w:val="font12"/>
    <w:qFormat/>
    <w:uiPriority w:val="0"/>
    <w:rPr>
      <w:rFonts w:hint="default" w:ascii="Times New Roman" w:hAnsi="Times New Roman" w:cs="Times New Roman"/>
      <w:color w:val="000000"/>
      <w:sz w:val="20"/>
      <w:szCs w:val="20"/>
      <w:u w:val="none"/>
    </w:rPr>
  </w:style>
  <w:style w:type="character" w:customStyle="1" w:styleId="53">
    <w:name w:val="font111"/>
    <w:qFormat/>
    <w:uiPriority w:val="0"/>
    <w:rPr>
      <w:rFonts w:hint="eastAsia" w:ascii="宋体" w:hAnsi="宋体" w:eastAsia="宋体" w:cs="宋体"/>
      <w:color w:val="000000"/>
      <w:sz w:val="20"/>
      <w:szCs w:val="20"/>
      <w:u w:val="none"/>
    </w:rPr>
  </w:style>
  <w:style w:type="paragraph" w:customStyle="1" w:styleId="54">
    <w:name w:val="_Style 50"/>
    <w:basedOn w:val="1"/>
    <w:next w:val="55"/>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qFormat/>
    <w:uiPriority w:val="34"/>
    <w:pPr>
      <w:ind w:firstLine="420" w:firstLineChars="200"/>
    </w:pPr>
  </w:style>
  <w:style w:type="paragraph" w:customStyle="1" w:styleId="56">
    <w:name w:val="Table Paragraph"/>
    <w:basedOn w:val="1"/>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29</Pages>
  <Words>9824</Words>
  <Characters>10359</Characters>
  <Lines>101</Lines>
  <Paragraphs>28</Paragraphs>
  <TotalTime>16</TotalTime>
  <ScaleCrop>false</ScaleCrop>
  <LinksUpToDate>false</LinksUpToDate>
  <CharactersWithSpaces>13033</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2023-12-08T02:45:00Z</cp:lastPrinted>
  <dcterms:modified xsi:type="dcterms:W3CDTF">2024-10-28T08:27:57Z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F038FA8FD19949C98661FCF81CA52D4A</vt:lpwstr>
  </property>
</Properties>
</file>